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2B" w:rsidRDefault="00EA022B" w:rsidP="00EA022B">
      <w:pPr>
        <w:rPr>
          <w:b/>
          <w:color w:val="000000" w:themeColor="text1"/>
          <w:sz w:val="52"/>
        </w:rPr>
      </w:pPr>
      <w:r>
        <w:rPr>
          <w:noProof/>
        </w:rPr>
        <w:drawing>
          <wp:inline distT="0" distB="0" distL="0" distR="0">
            <wp:extent cx="2039553" cy="933450"/>
            <wp:effectExtent l="19050" t="0" r="0" b="0"/>
            <wp:docPr id="1" name="Image 1" descr="http://www.toulouse.transitionfrance.fr/wp-content/uploads/2013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louse.transitionfrance.fr/wp-content/uploads/2013/06/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68" cy="93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52"/>
        </w:rPr>
        <w:t xml:space="preserve">    </w:t>
      </w:r>
    </w:p>
    <w:p w:rsidR="00EA022B" w:rsidRPr="00EA022B" w:rsidRDefault="00EA022B" w:rsidP="00EA022B">
      <w:pPr>
        <w:jc w:val="center"/>
        <w:rPr>
          <w:b/>
          <w:color w:val="000000" w:themeColor="text1"/>
          <w:sz w:val="72"/>
        </w:rPr>
      </w:pPr>
      <w:r w:rsidRPr="00EA022B">
        <w:rPr>
          <w:b/>
          <w:color w:val="000000" w:themeColor="text1"/>
          <w:sz w:val="96"/>
        </w:rPr>
        <w:t>CAFE BRICOL’</w:t>
      </w:r>
    </w:p>
    <w:p w:rsidR="00EA022B" w:rsidRPr="00EA022B" w:rsidRDefault="00EA022B" w:rsidP="00EA022B">
      <w:pPr>
        <w:rPr>
          <w:b/>
          <w:color w:val="000000" w:themeColor="text1"/>
          <w:sz w:val="44"/>
        </w:rPr>
      </w:pPr>
      <w:r w:rsidRPr="00EA022B">
        <w:rPr>
          <w:b/>
          <w:color w:val="000000" w:themeColor="text1"/>
          <w:sz w:val="44"/>
        </w:rPr>
        <w:t xml:space="preserve">Des chalets en transition </w:t>
      </w:r>
    </w:p>
    <w:p w:rsidR="00EA022B" w:rsidRPr="00EA022B" w:rsidRDefault="00EA022B" w:rsidP="00EA022B">
      <w:pPr>
        <w:rPr>
          <w:color w:val="1F497D" w:themeColor="text2"/>
          <w:sz w:val="72"/>
        </w:rPr>
      </w:pPr>
      <w:r w:rsidRPr="00EA022B">
        <w:rPr>
          <w:b/>
          <w:color w:val="000000" w:themeColor="text1"/>
          <w:sz w:val="56"/>
        </w:rPr>
        <w:t xml:space="preserve">    </w:t>
      </w:r>
    </w:p>
    <w:p w:rsidR="00EA022B" w:rsidRPr="00EA022B" w:rsidRDefault="00EA022B" w:rsidP="00EA022B">
      <w:pPr>
        <w:rPr>
          <w:sz w:val="48"/>
        </w:rPr>
      </w:pPr>
      <w:r w:rsidRPr="00EA022B">
        <w:rPr>
          <w:sz w:val="48"/>
        </w:rPr>
        <w:t>Parce que nos objets le valent bien,</w:t>
      </w:r>
    </w:p>
    <w:p w:rsidR="00EA022B" w:rsidRPr="00EA022B" w:rsidRDefault="00EA022B" w:rsidP="00EA022B">
      <w:pPr>
        <w:rPr>
          <w:sz w:val="52"/>
        </w:rPr>
      </w:pPr>
      <w:r w:rsidRPr="00EA022B">
        <w:rPr>
          <w:sz w:val="52"/>
        </w:rPr>
        <w:t>REPARONS LES !</w:t>
      </w:r>
    </w:p>
    <w:p w:rsidR="00EA022B" w:rsidRPr="00EA022B" w:rsidRDefault="00EA022B" w:rsidP="00EA022B">
      <w:pPr>
        <w:rPr>
          <w:sz w:val="52"/>
        </w:rPr>
      </w:pPr>
    </w:p>
    <w:p w:rsidR="00EA022B" w:rsidRDefault="00EA022B" w:rsidP="00EA022B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4836405" cy="2209800"/>
            <wp:effectExtent l="19050" t="0" r="2295" b="0"/>
            <wp:docPr id="3" name="Image 1" descr="café bricol'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é bricol'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534" cy="221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2B" w:rsidRDefault="00EA022B" w:rsidP="00EA022B">
      <w:pPr>
        <w:jc w:val="center"/>
        <w:rPr>
          <w:b/>
          <w:sz w:val="48"/>
        </w:rPr>
      </w:pPr>
    </w:p>
    <w:p w:rsidR="00EA022B" w:rsidRPr="00EA022B" w:rsidRDefault="00EA022B" w:rsidP="00EA022B">
      <w:pPr>
        <w:jc w:val="center"/>
        <w:rPr>
          <w:sz w:val="48"/>
        </w:rPr>
      </w:pPr>
      <w:r w:rsidRPr="00EA022B">
        <w:rPr>
          <w:b/>
          <w:sz w:val="72"/>
        </w:rPr>
        <w:t xml:space="preserve">Jeudi </w:t>
      </w:r>
      <w:r w:rsidR="002A3978">
        <w:rPr>
          <w:b/>
          <w:sz w:val="72"/>
        </w:rPr>
        <w:t>12 mars</w:t>
      </w:r>
    </w:p>
    <w:p w:rsidR="00EA022B" w:rsidRPr="00EA022B" w:rsidRDefault="00EA022B" w:rsidP="00EA022B">
      <w:pPr>
        <w:jc w:val="center"/>
        <w:rPr>
          <w:sz w:val="48"/>
        </w:rPr>
      </w:pPr>
      <w:proofErr w:type="gramStart"/>
      <w:r w:rsidRPr="00EA022B">
        <w:rPr>
          <w:sz w:val="48"/>
        </w:rPr>
        <w:t>de</w:t>
      </w:r>
      <w:proofErr w:type="gramEnd"/>
      <w:r w:rsidRPr="00EA022B">
        <w:rPr>
          <w:sz w:val="48"/>
        </w:rPr>
        <w:t xml:space="preserve"> 18h30 à 20h00</w:t>
      </w:r>
    </w:p>
    <w:p w:rsidR="00EA022B" w:rsidRPr="00EA022B" w:rsidRDefault="00EA022B" w:rsidP="00EA022B">
      <w:pPr>
        <w:jc w:val="center"/>
        <w:rPr>
          <w:sz w:val="44"/>
        </w:rPr>
      </w:pPr>
      <w:r w:rsidRPr="00EA022B">
        <w:rPr>
          <w:sz w:val="44"/>
        </w:rPr>
        <w:t>A la maison de quartier des chalets</w:t>
      </w:r>
    </w:p>
    <w:p w:rsidR="00EA022B" w:rsidRPr="00EA022B" w:rsidRDefault="00EA022B" w:rsidP="00EA022B">
      <w:pPr>
        <w:jc w:val="center"/>
        <w:rPr>
          <w:sz w:val="44"/>
        </w:rPr>
      </w:pPr>
      <w:r w:rsidRPr="00EA022B">
        <w:rPr>
          <w:sz w:val="44"/>
        </w:rPr>
        <w:t xml:space="preserve">7 bd </w:t>
      </w:r>
      <w:proofErr w:type="spellStart"/>
      <w:r w:rsidRPr="00EA022B">
        <w:rPr>
          <w:sz w:val="44"/>
        </w:rPr>
        <w:t>Matabiau</w:t>
      </w:r>
      <w:proofErr w:type="spellEnd"/>
    </w:p>
    <w:p w:rsidR="00EA022B" w:rsidRDefault="00EA022B" w:rsidP="00EA022B">
      <w:pPr>
        <w:jc w:val="center"/>
        <w:rPr>
          <w:sz w:val="40"/>
        </w:rPr>
      </w:pPr>
    </w:p>
    <w:p w:rsidR="00EA022B" w:rsidRPr="00EA022B" w:rsidRDefault="00EA022B" w:rsidP="00EA022B">
      <w:pPr>
        <w:jc w:val="center"/>
        <w:rPr>
          <w:sz w:val="72"/>
        </w:rPr>
      </w:pPr>
      <w:r w:rsidRPr="00EA022B">
        <w:rPr>
          <w:sz w:val="40"/>
        </w:rPr>
        <w:t xml:space="preserve">On cherche des bricoleurs bénévoles  : contactez-nous par mail  </w:t>
      </w:r>
      <w:hyperlink r:id="rId6" w:tgtFrame="_blank" w:history="1">
        <w:r w:rsidRPr="00EA022B">
          <w:rPr>
            <w:rStyle w:val="Lienhypertexte"/>
            <w:rFonts w:eastAsiaTheme="majorEastAsia"/>
            <w:sz w:val="40"/>
          </w:rPr>
          <w:t>toulouseentransition@gmail.com</w:t>
        </w:r>
      </w:hyperlink>
    </w:p>
    <w:p w:rsidR="005F72EB" w:rsidRDefault="005F72EB"/>
    <w:sectPr w:rsidR="005F72EB" w:rsidSect="005F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22B"/>
    <w:rsid w:val="002A3978"/>
    <w:rsid w:val="005F72EB"/>
    <w:rsid w:val="007C054C"/>
    <w:rsid w:val="00CA5EAA"/>
    <w:rsid w:val="00EA022B"/>
    <w:rsid w:val="00EB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022B"/>
  </w:style>
  <w:style w:type="paragraph" w:styleId="Titre1">
    <w:name w:val="heading 1"/>
    <w:basedOn w:val="Normal"/>
    <w:next w:val="Normal"/>
    <w:link w:val="Titre1C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styleId="Lienhypertexte">
    <w:name w:val="Hyperlink"/>
    <w:basedOn w:val="Policepardfaut"/>
    <w:uiPriority w:val="99"/>
    <w:semiHidden/>
    <w:unhideWhenUsed/>
    <w:rsid w:val="00EA022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02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louseentransitio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Mapie</cp:lastModifiedBy>
  <cp:revision>2</cp:revision>
  <dcterms:created xsi:type="dcterms:W3CDTF">2015-03-08T21:18:00Z</dcterms:created>
  <dcterms:modified xsi:type="dcterms:W3CDTF">2015-03-08T21:18:00Z</dcterms:modified>
</cp:coreProperties>
</file>