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75" w:rsidRDefault="00894175">
      <w:bookmarkStart w:id="0" w:name="_GoBack"/>
      <w:bookmarkEnd w:id="0"/>
    </w:p>
    <w:p w:rsidR="00590E0C" w:rsidRDefault="00590E0C" w:rsidP="00590E0C">
      <w:pPr>
        <w:jc w:val="center"/>
        <w:rPr>
          <w:rFonts w:asciiTheme="majorHAnsi" w:hAnsiTheme="majorHAnsi" w:cs="Times New Roman"/>
          <w:b/>
          <w:smallCaps/>
          <w:sz w:val="40"/>
          <w:szCs w:val="40"/>
        </w:rPr>
      </w:pPr>
      <w:r>
        <w:rPr>
          <w:rFonts w:asciiTheme="majorHAnsi" w:hAnsiTheme="majorHAnsi" w:cs="Times New Roman"/>
          <w:b/>
          <w:smallCaps/>
          <w:sz w:val="40"/>
          <w:szCs w:val="40"/>
        </w:rPr>
        <w:t>Mercredi 17</w:t>
      </w:r>
      <w:r w:rsidRPr="003974A0">
        <w:rPr>
          <w:rFonts w:asciiTheme="majorHAnsi" w:hAnsiTheme="majorHAnsi" w:cs="Times New Roman"/>
          <w:b/>
          <w:smallCaps/>
          <w:sz w:val="40"/>
          <w:szCs w:val="40"/>
        </w:rPr>
        <w:t xml:space="preserve"> décembre</w:t>
      </w:r>
    </w:p>
    <w:p w:rsidR="00590E0C" w:rsidRDefault="00590E0C" w:rsidP="00590E0C">
      <w:pPr>
        <w:jc w:val="center"/>
        <w:rPr>
          <w:rFonts w:asciiTheme="majorHAnsi" w:hAnsiTheme="majorHAnsi" w:cs="Times New Roman"/>
          <w:b/>
          <w:smallCaps/>
          <w:sz w:val="40"/>
          <w:szCs w:val="40"/>
        </w:rPr>
      </w:pPr>
      <w:r>
        <w:rPr>
          <w:rFonts w:asciiTheme="majorHAnsi" w:hAnsiTheme="majorHAnsi" w:cs="Times New Roman"/>
          <w:b/>
          <w:smallCaps/>
          <w:sz w:val="40"/>
          <w:szCs w:val="40"/>
        </w:rPr>
        <w:t>salle RU 117</w:t>
      </w:r>
      <w:r w:rsidR="008B18DB">
        <w:rPr>
          <w:rFonts w:asciiTheme="majorHAnsi" w:hAnsiTheme="majorHAnsi" w:cs="Times New Roman"/>
          <w:b/>
          <w:smallCaps/>
          <w:sz w:val="40"/>
          <w:szCs w:val="40"/>
        </w:rPr>
        <w:t>*</w:t>
      </w:r>
    </w:p>
    <w:p w:rsidR="00590E0C" w:rsidRDefault="00590E0C" w:rsidP="0070751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097912" wp14:editId="5576759D">
                <wp:simplePos x="0" y="0"/>
                <wp:positionH relativeFrom="column">
                  <wp:posOffset>33655</wp:posOffset>
                </wp:positionH>
                <wp:positionV relativeFrom="paragraph">
                  <wp:posOffset>26671</wp:posOffset>
                </wp:positionV>
                <wp:extent cx="3600450" cy="3676650"/>
                <wp:effectExtent l="19050" t="19050" r="19050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676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F5" w:rsidRPr="007B0E7D" w:rsidRDefault="009811F5" w:rsidP="007B0E7D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7B0E7D"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h</w:t>
                            </w:r>
                            <w:r w:rsidR="00FB39BE"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-12h</w:t>
                            </w:r>
                          </w:p>
                          <w:p w:rsidR="009811F5" w:rsidRPr="007B0E7D" w:rsidRDefault="009811F5" w:rsidP="00590E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811F5" w:rsidRPr="00F43F87" w:rsidRDefault="009811F5" w:rsidP="00590E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F43F8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32"/>
                              </w:rPr>
                              <w:t>Travail Social et Immigration</w:t>
                            </w:r>
                          </w:p>
                          <w:p w:rsidR="009811F5" w:rsidRPr="00F43F87" w:rsidRDefault="009811F5" w:rsidP="00590E0C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F43F8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Quelle est la place de la culture </w:t>
                            </w:r>
                          </w:p>
                          <w:p w:rsidR="009811F5" w:rsidRPr="00F43F87" w:rsidRDefault="009811F5" w:rsidP="00590E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F43F8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32"/>
                              </w:rPr>
                              <w:t>dans la relation d’aide ?</w:t>
                            </w:r>
                          </w:p>
                          <w:p w:rsidR="009811F5" w:rsidRPr="00590E0C" w:rsidRDefault="009811F5" w:rsidP="00590E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811F5" w:rsidRDefault="009811F5" w:rsidP="00B45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>Le soutien à la parentalité est avant tout</w:t>
                            </w:r>
                          </w:p>
                          <w:p w:rsidR="009811F5" w:rsidRDefault="009811F5" w:rsidP="00B45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>une</w:t>
                            </w:r>
                            <w:proofErr w:type="gramEnd"/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 xml:space="preserve"> rencontre humaine</w:t>
                            </w:r>
                          </w:p>
                          <w:p w:rsidR="009811F5" w:rsidRDefault="009811F5" w:rsidP="00B45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>entre</w:t>
                            </w:r>
                            <w:proofErr w:type="gramEnd"/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.e</w:t>
                            </w:r>
                            <w:proofErr w:type="spellEnd"/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>professionnel</w:t>
                            </w:r>
                            <w:r w:rsidR="00D3536F">
                              <w:rPr>
                                <w:rFonts w:ascii="Times New Roman" w:hAnsi="Times New Roman" w:cs="Times New Roman"/>
                              </w:rPr>
                              <w:t>.l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proofErr w:type="spellEnd"/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 xml:space="preserve"> et une famille</w:t>
                            </w:r>
                          </w:p>
                          <w:p w:rsidR="009811F5" w:rsidRPr="00590E0C" w:rsidRDefault="009811F5" w:rsidP="00B45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>ayant</w:t>
                            </w:r>
                            <w:proofErr w:type="gramEnd"/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 xml:space="preserve"> leur propre capital culturel.</w:t>
                            </w:r>
                          </w:p>
                          <w:p w:rsidR="009811F5" w:rsidRDefault="009811F5" w:rsidP="00B451D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 xml:space="preserve">Dans le cadre de la protection de l’enfance, </w:t>
                            </w:r>
                          </w:p>
                          <w:p w:rsidR="009811F5" w:rsidRDefault="009811F5" w:rsidP="00B45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>nous</w:t>
                            </w:r>
                            <w:proofErr w:type="gramEnd"/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 xml:space="preserve"> questionnons la complexité de la relation d’aide </w:t>
                            </w:r>
                          </w:p>
                          <w:p w:rsidR="009811F5" w:rsidRDefault="009811F5" w:rsidP="00B45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>qui</w:t>
                            </w:r>
                            <w:proofErr w:type="gramEnd"/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 xml:space="preserve"> se construit à travers une commande sociale</w:t>
                            </w:r>
                          </w:p>
                          <w:p w:rsidR="009811F5" w:rsidRPr="00590E0C" w:rsidRDefault="009811F5" w:rsidP="00B45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>tout</w:t>
                            </w:r>
                            <w:proofErr w:type="gramEnd"/>
                            <w:r w:rsidRPr="00590E0C">
                              <w:rPr>
                                <w:rFonts w:ascii="Times New Roman" w:hAnsi="Times New Roman" w:cs="Times New Roman"/>
                              </w:rPr>
                              <w:t xml:space="preserve"> en respectant la singularité des familles.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.65pt;margin-top:2.1pt;width:283.5pt;height:28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" fillcolor="white [3212]" strokecolor="#bfbfbf [2412]" strokeweight="3pt">
                <v:textbox>
                  <w:txbxContent>
                    <w:p w:rsidR="009811F5" w:rsidRPr="007B0E7D" w:rsidRDefault="009811F5" w:rsidP="007B0E7D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  <w:u w:val="single"/>
                        </w:rPr>
                        <w:t>9</w:t>
                      </w:r>
                      <w:r w:rsidRPr="007B0E7D"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  <w:u w:val="single"/>
                        </w:rPr>
                        <w:t>h</w:t>
                      </w:r>
                      <w:r w:rsidR="00FB39BE"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  <w:u w:val="single"/>
                        </w:rPr>
                        <w:t>-12h</w:t>
                      </w:r>
                    </w:p>
                    <w:p w:rsidR="009811F5" w:rsidRPr="007B0E7D" w:rsidRDefault="009811F5" w:rsidP="00590E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811F5" w:rsidRPr="00F43F87" w:rsidRDefault="009811F5" w:rsidP="00590E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32"/>
                        </w:rPr>
                      </w:pPr>
                      <w:r w:rsidRPr="00F43F87"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32"/>
                        </w:rPr>
                        <w:t>Travail Social et Immigration</w:t>
                      </w:r>
                    </w:p>
                    <w:p w:rsidR="009811F5" w:rsidRPr="00F43F87" w:rsidRDefault="009811F5" w:rsidP="00590E0C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32"/>
                        </w:rPr>
                      </w:pPr>
                      <w:r w:rsidRPr="00F43F87"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32"/>
                        </w:rPr>
                        <w:t xml:space="preserve">Quelle est la place de la culture </w:t>
                      </w:r>
                    </w:p>
                    <w:p w:rsidR="009811F5" w:rsidRPr="00F43F87" w:rsidRDefault="009811F5" w:rsidP="00590E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32"/>
                        </w:rPr>
                      </w:pPr>
                      <w:r w:rsidRPr="00F43F87"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32"/>
                        </w:rPr>
                        <w:t>dans la relation d’aide ?</w:t>
                      </w:r>
                    </w:p>
                    <w:p w:rsidR="009811F5" w:rsidRPr="00590E0C" w:rsidRDefault="009811F5" w:rsidP="00590E0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811F5" w:rsidRDefault="009811F5" w:rsidP="00B451D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90E0C">
                        <w:rPr>
                          <w:rFonts w:ascii="Times New Roman" w:hAnsi="Times New Roman" w:cs="Times New Roman"/>
                        </w:rPr>
                        <w:t>Le soutien à la parentalité est avant tout</w:t>
                      </w:r>
                    </w:p>
                    <w:p w:rsidR="009811F5" w:rsidRDefault="009811F5" w:rsidP="00B451D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590E0C">
                        <w:rPr>
                          <w:rFonts w:ascii="Times New Roman" w:hAnsi="Times New Roman" w:cs="Times New Roman"/>
                        </w:rPr>
                        <w:t>une</w:t>
                      </w:r>
                      <w:proofErr w:type="gramEnd"/>
                      <w:r w:rsidRPr="00590E0C">
                        <w:rPr>
                          <w:rFonts w:ascii="Times New Roman" w:hAnsi="Times New Roman" w:cs="Times New Roman"/>
                        </w:rPr>
                        <w:t xml:space="preserve"> rencontre humaine</w:t>
                      </w:r>
                    </w:p>
                    <w:p w:rsidR="009811F5" w:rsidRDefault="009811F5" w:rsidP="00B451D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590E0C">
                        <w:rPr>
                          <w:rFonts w:ascii="Times New Roman" w:hAnsi="Times New Roman" w:cs="Times New Roman"/>
                        </w:rPr>
                        <w:t>entre</w:t>
                      </w:r>
                      <w:proofErr w:type="gramEnd"/>
                      <w:r w:rsidRPr="00590E0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90E0C">
                        <w:rPr>
                          <w:rFonts w:ascii="Times New Roman" w:hAnsi="Times New Roman" w:cs="Times New Roman"/>
                        </w:rPr>
                        <w:t>un</w:t>
                      </w:r>
                      <w:r>
                        <w:rPr>
                          <w:rFonts w:ascii="Times New Roman" w:hAnsi="Times New Roman" w:cs="Times New Roman"/>
                        </w:rPr>
                        <w:t>.e</w:t>
                      </w:r>
                      <w:proofErr w:type="spellEnd"/>
                      <w:r w:rsidRPr="00590E0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90E0C">
                        <w:rPr>
                          <w:rFonts w:ascii="Times New Roman" w:hAnsi="Times New Roman" w:cs="Times New Roman"/>
                        </w:rPr>
                        <w:t>professionnel</w:t>
                      </w:r>
                      <w:r w:rsidR="00D3536F">
                        <w:rPr>
                          <w:rFonts w:ascii="Times New Roman" w:hAnsi="Times New Roman" w:cs="Times New Roman"/>
                        </w:rPr>
                        <w:t>.l</w:t>
                      </w:r>
                      <w:r>
                        <w:rPr>
                          <w:rFonts w:ascii="Times New Roman" w:hAnsi="Times New Roman" w:cs="Times New Roman"/>
                        </w:rPr>
                        <w:t>e</w:t>
                      </w:r>
                      <w:proofErr w:type="spellEnd"/>
                      <w:r w:rsidRPr="00590E0C">
                        <w:rPr>
                          <w:rFonts w:ascii="Times New Roman" w:hAnsi="Times New Roman" w:cs="Times New Roman"/>
                        </w:rPr>
                        <w:t xml:space="preserve"> et une famille</w:t>
                      </w:r>
                    </w:p>
                    <w:p w:rsidR="009811F5" w:rsidRPr="00590E0C" w:rsidRDefault="009811F5" w:rsidP="00B451D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590E0C">
                        <w:rPr>
                          <w:rFonts w:ascii="Times New Roman" w:hAnsi="Times New Roman" w:cs="Times New Roman"/>
                        </w:rPr>
                        <w:t>ayant</w:t>
                      </w:r>
                      <w:proofErr w:type="gramEnd"/>
                      <w:r w:rsidRPr="00590E0C">
                        <w:rPr>
                          <w:rFonts w:ascii="Times New Roman" w:hAnsi="Times New Roman" w:cs="Times New Roman"/>
                        </w:rPr>
                        <w:t xml:space="preserve"> leur propre capital culturel.</w:t>
                      </w:r>
                    </w:p>
                    <w:p w:rsidR="009811F5" w:rsidRDefault="009811F5" w:rsidP="00B451DF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90E0C">
                        <w:rPr>
                          <w:rFonts w:ascii="Times New Roman" w:hAnsi="Times New Roman" w:cs="Times New Roman"/>
                        </w:rPr>
                        <w:t xml:space="preserve">Dans le cadre de la protection de l’enfance, </w:t>
                      </w:r>
                    </w:p>
                    <w:p w:rsidR="009811F5" w:rsidRDefault="009811F5" w:rsidP="00B451D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590E0C">
                        <w:rPr>
                          <w:rFonts w:ascii="Times New Roman" w:hAnsi="Times New Roman" w:cs="Times New Roman"/>
                        </w:rPr>
                        <w:t>nous</w:t>
                      </w:r>
                      <w:proofErr w:type="gramEnd"/>
                      <w:r w:rsidRPr="00590E0C">
                        <w:rPr>
                          <w:rFonts w:ascii="Times New Roman" w:hAnsi="Times New Roman" w:cs="Times New Roman"/>
                        </w:rPr>
                        <w:t xml:space="preserve"> questionnons la complexité de la relation d’aide </w:t>
                      </w:r>
                    </w:p>
                    <w:p w:rsidR="009811F5" w:rsidRDefault="009811F5" w:rsidP="00B451D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590E0C">
                        <w:rPr>
                          <w:rFonts w:ascii="Times New Roman" w:hAnsi="Times New Roman" w:cs="Times New Roman"/>
                        </w:rPr>
                        <w:t>qui</w:t>
                      </w:r>
                      <w:proofErr w:type="gramEnd"/>
                      <w:r w:rsidRPr="00590E0C">
                        <w:rPr>
                          <w:rFonts w:ascii="Times New Roman" w:hAnsi="Times New Roman" w:cs="Times New Roman"/>
                        </w:rPr>
                        <w:t xml:space="preserve"> se construit à travers une commande sociale</w:t>
                      </w:r>
                    </w:p>
                    <w:p w:rsidR="009811F5" w:rsidRPr="00590E0C" w:rsidRDefault="009811F5" w:rsidP="00B451D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90E0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590E0C">
                        <w:rPr>
                          <w:rFonts w:ascii="Times New Roman" w:hAnsi="Times New Roman" w:cs="Times New Roman"/>
                        </w:rPr>
                        <w:t>tout</w:t>
                      </w:r>
                      <w:proofErr w:type="gramEnd"/>
                      <w:r w:rsidRPr="00590E0C">
                        <w:rPr>
                          <w:rFonts w:ascii="Times New Roman" w:hAnsi="Times New Roman" w:cs="Times New Roman"/>
                        </w:rPr>
                        <w:t xml:space="preserve"> en respectant la singularité des familles.</w:t>
                      </w:r>
                    </w:p>
                  </w:txbxContent>
                </v:textbox>
              </v:shape>
            </w:pict>
          </mc:Fallback>
        </mc:AlternateContent>
      </w:r>
    </w:p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A66B8" w:rsidP="0070751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FDF7E" wp14:editId="21FDD5B1">
                <wp:simplePos x="0" y="0"/>
                <wp:positionH relativeFrom="column">
                  <wp:posOffset>1386205</wp:posOffset>
                </wp:positionH>
                <wp:positionV relativeFrom="paragraph">
                  <wp:posOffset>155575</wp:posOffset>
                </wp:positionV>
                <wp:extent cx="704850" cy="80010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6B8" w:rsidRDefault="00C6781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9E9DB7" wp14:editId="4B156593">
                                  <wp:extent cx="513080" cy="629050"/>
                                  <wp:effectExtent l="0" t="0" r="127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envenue - Logo Education nationale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3080" cy="629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.15pt;margin-top:12.25pt;width:55.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" filled="f" stroked="f">
                <v:textbox>
                  <w:txbxContent>
                    <w:p w:rsidR="005A66B8" w:rsidRDefault="00C6781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79E9DB7" wp14:editId="4B156593">
                            <wp:extent cx="513080" cy="629050"/>
                            <wp:effectExtent l="0" t="0" r="127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envenue - Logo Education nationale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3080" cy="629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90E0C" w:rsidRDefault="00590E0C" w:rsidP="0070751B"/>
    <w:p w:rsidR="00590E0C" w:rsidRDefault="00F43F87" w:rsidP="0070751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993D8" wp14:editId="054979C6">
                <wp:simplePos x="0" y="0"/>
                <wp:positionH relativeFrom="column">
                  <wp:posOffset>33655</wp:posOffset>
                </wp:positionH>
                <wp:positionV relativeFrom="paragraph">
                  <wp:posOffset>173355</wp:posOffset>
                </wp:positionV>
                <wp:extent cx="3600450" cy="3790950"/>
                <wp:effectExtent l="19050" t="19050" r="19050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790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ysClr val="window" lastClr="FFFFFF">
                              <a:lumMod val="7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F5" w:rsidRPr="007B0E7D" w:rsidRDefault="009811F5" w:rsidP="007B0E7D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B0E7D"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14h</w:t>
                            </w:r>
                            <w:r w:rsidR="00FB39BE"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-17h</w:t>
                            </w:r>
                          </w:p>
                          <w:p w:rsidR="009811F5" w:rsidRPr="007B0E7D" w:rsidRDefault="009811F5" w:rsidP="00B45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mallCap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811F5" w:rsidRPr="00F43F87" w:rsidRDefault="009811F5" w:rsidP="00B45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3F87"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Comment le dialogue </w:t>
                            </w:r>
                          </w:p>
                          <w:p w:rsidR="009811F5" w:rsidRPr="00F43F87" w:rsidRDefault="009811F5" w:rsidP="00B45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3F87"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</w:rPr>
                              <w:t>entre les familles, l’institution scolaire et périscolaire,</w:t>
                            </w:r>
                          </w:p>
                          <w:p w:rsidR="009811F5" w:rsidRPr="00F43F87" w:rsidRDefault="009811F5" w:rsidP="00B45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3F87"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 contribué à la mise en place </w:t>
                            </w:r>
                          </w:p>
                          <w:p w:rsidR="005C61FA" w:rsidRDefault="009811F5" w:rsidP="00B45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3F87"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de la réforme </w:t>
                            </w:r>
                          </w:p>
                          <w:p w:rsidR="009811F5" w:rsidRPr="00F43F87" w:rsidRDefault="009811F5" w:rsidP="00B45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3F87"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</w:rPr>
                              <w:t>des rythmes scolaires ?</w:t>
                            </w:r>
                          </w:p>
                          <w:p w:rsidR="009811F5" w:rsidRDefault="009811F5" w:rsidP="00B451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811F5" w:rsidRPr="00B451DF" w:rsidRDefault="009811F5" w:rsidP="0063174D">
                            <w:pP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</w:rPr>
                              <w:t>Cette réf</w:t>
                            </w:r>
                            <w:r w:rsidRPr="00B451DF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</w:rPr>
                              <w:t>orme qui a été installée cette année dans les écoles, vise à réduire l’échec scolaire et à favoriser l’accès des enfants à de nouvelles activités culturelles.</w:t>
                            </w:r>
                          </w:p>
                          <w:p w:rsidR="009811F5" w:rsidRPr="0063174D" w:rsidRDefault="009811F5" w:rsidP="0063174D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</w:rPr>
                            </w:pPr>
                            <w:r w:rsidRPr="00B451DF"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</w:rPr>
                              <w:t>Depuis son annonce, cette réforme suscite des débats dans l’espace médiatique. Mais qu’en est-il réellem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000000" w:themeColor="text1"/>
                              </w:rPr>
                              <w:t>ent des échanges sur le terrain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65pt;margin-top:13.65pt;width:283.5pt;height:29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" fillcolor="#bfbfbf [2412]" strokecolor="#bfbfbf" strokeweight="3pt">
                <v:textbox>
                  <w:txbxContent>
                    <w:p w:rsidR="009811F5" w:rsidRPr="007B0E7D" w:rsidRDefault="009811F5" w:rsidP="007B0E7D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7B0E7D"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  <w:u w:val="single"/>
                        </w:rPr>
                        <w:t>14h</w:t>
                      </w:r>
                      <w:r w:rsidR="00FB39BE"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  <w:u w:val="single"/>
                        </w:rPr>
                        <w:t>-17h</w:t>
                      </w:r>
                    </w:p>
                    <w:p w:rsidR="009811F5" w:rsidRPr="007B0E7D" w:rsidRDefault="009811F5" w:rsidP="00B451DF">
                      <w:pPr>
                        <w:jc w:val="center"/>
                        <w:rPr>
                          <w:rFonts w:ascii="Times New Roman" w:hAnsi="Times New Roman" w:cs="Times New Roman"/>
                          <w:iCs/>
                          <w:smallCap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811F5" w:rsidRPr="00F43F87" w:rsidRDefault="009811F5" w:rsidP="00B451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</w:rPr>
                      </w:pPr>
                      <w:r w:rsidRPr="00F43F87"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</w:rPr>
                        <w:t xml:space="preserve">Comment le dialogue </w:t>
                      </w:r>
                    </w:p>
                    <w:p w:rsidR="009811F5" w:rsidRPr="00F43F87" w:rsidRDefault="009811F5" w:rsidP="00B451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</w:rPr>
                      </w:pPr>
                      <w:r w:rsidRPr="00F43F87"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</w:rPr>
                        <w:t>entre les familles, l’institution scolaire et périscolaire,</w:t>
                      </w:r>
                    </w:p>
                    <w:p w:rsidR="009811F5" w:rsidRPr="00F43F87" w:rsidRDefault="009811F5" w:rsidP="00B451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</w:rPr>
                      </w:pPr>
                      <w:r w:rsidRPr="00F43F87"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</w:rPr>
                        <w:t xml:space="preserve">a contribué à la mise en place </w:t>
                      </w:r>
                    </w:p>
                    <w:p w:rsidR="005C61FA" w:rsidRDefault="009811F5" w:rsidP="00B451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</w:rPr>
                      </w:pPr>
                      <w:r w:rsidRPr="00F43F87"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</w:rPr>
                        <w:t xml:space="preserve">de la réforme </w:t>
                      </w:r>
                    </w:p>
                    <w:p w:rsidR="009811F5" w:rsidRPr="00F43F87" w:rsidRDefault="009811F5" w:rsidP="00B451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</w:rPr>
                      </w:pPr>
                      <w:r w:rsidRPr="00F43F87"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</w:rPr>
                        <w:t>des rythmes scolaires ?</w:t>
                      </w:r>
                    </w:p>
                    <w:p w:rsidR="009811F5" w:rsidRDefault="009811F5" w:rsidP="00B451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28"/>
                        </w:rPr>
                      </w:pPr>
                    </w:p>
                    <w:p w:rsidR="009811F5" w:rsidRPr="00B451DF" w:rsidRDefault="009811F5" w:rsidP="0063174D">
                      <w:pP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</w:rPr>
                        <w:t>Cette réf</w:t>
                      </w:r>
                      <w:r w:rsidRPr="00B451DF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</w:rPr>
                        <w:t>orme qui a été installée cette année dans les écoles, vise à réduire l’échec scolaire et à favoriser l’accès des enfants à de nouvelles activités culturelles.</w:t>
                      </w:r>
                    </w:p>
                    <w:p w:rsidR="009811F5" w:rsidRPr="0063174D" w:rsidRDefault="009811F5" w:rsidP="0063174D">
                      <w:pPr>
                        <w:spacing w:before="240"/>
                        <w:rPr>
                          <w:rFonts w:ascii="Times New Roman" w:hAnsi="Times New Roman" w:cs="Times New Roman"/>
                          <w:iCs/>
                          <w:color w:val="000000" w:themeColor="text1"/>
                        </w:rPr>
                      </w:pPr>
                      <w:r w:rsidRPr="00B451DF">
                        <w:rPr>
                          <w:rFonts w:ascii="Times New Roman" w:hAnsi="Times New Roman" w:cs="Times New Roman"/>
                          <w:iCs/>
                          <w:color w:val="000000" w:themeColor="text1"/>
                        </w:rPr>
                        <w:t>Depuis son annonce, cette réforme suscite des débats dans l’espace médiatique. Mais qu’en est-il réellem</w:t>
                      </w:r>
                      <w:r>
                        <w:rPr>
                          <w:rFonts w:ascii="Times New Roman" w:hAnsi="Times New Roman" w:cs="Times New Roman"/>
                          <w:iCs/>
                          <w:color w:val="000000" w:themeColor="text1"/>
                        </w:rPr>
                        <w:t>ent des échanges sur le terrain ?</w:t>
                      </w:r>
                    </w:p>
                  </w:txbxContent>
                </v:textbox>
              </v:shape>
            </w:pict>
          </mc:Fallback>
        </mc:AlternateContent>
      </w:r>
    </w:p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590E0C" w:rsidRDefault="00590E0C" w:rsidP="0070751B"/>
    <w:p w:rsidR="00E64251" w:rsidRDefault="00E64251" w:rsidP="0070751B"/>
    <w:p w:rsidR="00E64251" w:rsidRDefault="00E64251" w:rsidP="0070751B"/>
    <w:p w:rsidR="0070751B" w:rsidRDefault="00E64251" w:rsidP="0070751B">
      <w:r>
        <w:br w:type="column"/>
      </w:r>
    </w:p>
    <w:p w:rsidR="003974A0" w:rsidRDefault="003974A0" w:rsidP="003974A0">
      <w:pPr>
        <w:jc w:val="center"/>
        <w:rPr>
          <w:rFonts w:asciiTheme="majorHAnsi" w:hAnsiTheme="majorHAnsi" w:cs="Times New Roman"/>
          <w:b/>
          <w:smallCaps/>
          <w:sz w:val="40"/>
          <w:szCs w:val="40"/>
        </w:rPr>
      </w:pPr>
      <w:r w:rsidRPr="003974A0">
        <w:rPr>
          <w:rFonts w:asciiTheme="majorHAnsi" w:hAnsiTheme="majorHAnsi" w:cs="Times New Roman"/>
          <w:b/>
          <w:smallCaps/>
          <w:sz w:val="40"/>
          <w:szCs w:val="40"/>
        </w:rPr>
        <w:t>Jeudi 18 décembre</w:t>
      </w:r>
    </w:p>
    <w:p w:rsidR="003974A0" w:rsidRDefault="003974A0" w:rsidP="003974A0">
      <w:pPr>
        <w:jc w:val="center"/>
        <w:rPr>
          <w:rFonts w:asciiTheme="majorHAnsi" w:hAnsiTheme="majorHAnsi" w:cs="Times New Roman"/>
          <w:b/>
          <w:smallCaps/>
          <w:sz w:val="40"/>
          <w:szCs w:val="40"/>
        </w:rPr>
      </w:pPr>
      <w:r>
        <w:rPr>
          <w:rFonts w:asciiTheme="majorHAnsi" w:hAnsiTheme="majorHAnsi" w:cs="Times New Roman"/>
          <w:b/>
          <w:smallCaps/>
          <w:sz w:val="40"/>
          <w:szCs w:val="40"/>
        </w:rPr>
        <w:t>salle RU 113</w:t>
      </w:r>
      <w:r w:rsidR="008B18DB">
        <w:rPr>
          <w:rFonts w:asciiTheme="majorHAnsi" w:hAnsiTheme="majorHAnsi" w:cs="Times New Roman"/>
          <w:b/>
          <w:smallCaps/>
          <w:sz w:val="40"/>
          <w:szCs w:val="40"/>
        </w:rPr>
        <w:t>*</w:t>
      </w:r>
    </w:p>
    <w:p w:rsidR="00E64251" w:rsidRDefault="001D3D59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78B9D8F" wp14:editId="12281945">
                <wp:simplePos x="0" y="0"/>
                <wp:positionH relativeFrom="column">
                  <wp:posOffset>44450</wp:posOffset>
                </wp:positionH>
                <wp:positionV relativeFrom="paragraph">
                  <wp:posOffset>26670</wp:posOffset>
                </wp:positionV>
                <wp:extent cx="3514725" cy="3629025"/>
                <wp:effectExtent l="19050" t="1905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629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F5" w:rsidRPr="007B0E7D" w:rsidRDefault="009811F5" w:rsidP="007B0E7D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7B0E7D"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h</w:t>
                            </w:r>
                            <w:r w:rsidR="00FB39BE">
                              <w:rPr>
                                <w:rFonts w:ascii="Times New Roman" w:hAnsi="Times New Roman" w:cs="Times New Roman"/>
                                <w:b/>
                                <w:iCs/>
                                <w:smallCap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-12h</w:t>
                            </w:r>
                          </w:p>
                          <w:p w:rsidR="009811F5" w:rsidRPr="007B0E7D" w:rsidRDefault="009811F5" w:rsidP="00E64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811F5" w:rsidRPr="00F43F87" w:rsidRDefault="009811F5" w:rsidP="00E64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F43F8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Les représentations liées </w:t>
                            </w:r>
                          </w:p>
                          <w:p w:rsidR="009811F5" w:rsidRPr="00F43F87" w:rsidRDefault="009811F5" w:rsidP="00E64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F43F8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32"/>
                              </w:rPr>
                              <w:t>aux quartiers populaires :</w:t>
                            </w:r>
                          </w:p>
                          <w:p w:rsidR="009811F5" w:rsidRPr="00512B98" w:rsidRDefault="009811F5" w:rsidP="00E64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43F8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32"/>
                              </w:rPr>
                              <w:t>Etats des lieux et perspectives</w:t>
                            </w:r>
                          </w:p>
                          <w:p w:rsidR="009811F5" w:rsidRPr="00F43F87" w:rsidRDefault="009811F5" w:rsidP="00E64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43F8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L’exemple du Mirail</w:t>
                            </w:r>
                          </w:p>
                          <w:p w:rsidR="0081771A" w:rsidRDefault="0081771A" w:rsidP="008177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1771A" w:rsidRDefault="0081771A" w:rsidP="008177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28CF">
                              <w:rPr>
                                <w:rFonts w:ascii="Times New Roman" w:hAnsi="Times New Roman" w:cs="Times New Roman"/>
                              </w:rPr>
                              <w:t>Aujourd’hui encore et malgré toutes les politiques publiques mises en place dans les quartiers populaires, ces dernier</w:t>
                            </w:r>
                            <w:r w:rsidR="00C20B14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0328CF">
                              <w:rPr>
                                <w:rFonts w:ascii="Times New Roman" w:hAnsi="Times New Roman" w:cs="Times New Roman"/>
                              </w:rPr>
                              <w:t xml:space="preserve"> restent sujet à des processus de ségrégation. Ceux-ci semblent être accentués par un imaginaire dominant largement dépréciatif lié aux banlieues et répandu dans l’ensemble de la société. </w:t>
                            </w:r>
                          </w:p>
                          <w:p w:rsidR="0081771A" w:rsidRDefault="0081771A" w:rsidP="008177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1771A" w:rsidRPr="000328CF" w:rsidRDefault="0081771A" w:rsidP="0081771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28CF">
                              <w:rPr>
                                <w:rFonts w:ascii="Times New Roman" w:hAnsi="Times New Roman" w:cs="Times New Roman"/>
                              </w:rPr>
                              <w:t>Au Mirail, de nombreux-se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0328CF">
                              <w:rPr>
                                <w:rFonts w:ascii="Times New Roman" w:hAnsi="Times New Roman" w:cs="Times New Roman"/>
                              </w:rPr>
                              <w:t>s acteur-</w:t>
                            </w:r>
                            <w:proofErr w:type="spellStart"/>
                            <w:r w:rsidRPr="000328CF">
                              <w:rPr>
                                <w:rFonts w:ascii="Times New Roman" w:hAnsi="Times New Roman" w:cs="Times New Roman"/>
                              </w:rPr>
                              <w:t>rice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0328CF">
                              <w:rPr>
                                <w:rFonts w:ascii="Times New Roman" w:hAnsi="Times New Roman" w:cs="Times New Roman"/>
                              </w:rPr>
                              <w:t xml:space="preserve">s tendent de rompre avec cette image réductrice véhiculée en s’attachant à montrer une autre réalité. </w:t>
                            </w:r>
                          </w:p>
                          <w:p w:rsidR="009811F5" w:rsidRPr="00E64251" w:rsidRDefault="009811F5" w:rsidP="0081771A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.5pt;margin-top:2.1pt;width:276.75pt;height:28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" fillcolor="#bfbfbf [2412]" strokecolor="#bfbfbf [2412]" strokeweight="3pt">
                <v:textbox>
                  <w:txbxContent>
                    <w:p w:rsidR="009811F5" w:rsidRPr="007B0E7D" w:rsidRDefault="009811F5" w:rsidP="007B0E7D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  <w:u w:val="single"/>
                        </w:rPr>
                        <w:t>9</w:t>
                      </w:r>
                      <w:r w:rsidRPr="007B0E7D"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  <w:u w:val="single"/>
                        </w:rPr>
                        <w:t>h</w:t>
                      </w:r>
                      <w:r w:rsidR="00FB39BE">
                        <w:rPr>
                          <w:rFonts w:ascii="Times New Roman" w:hAnsi="Times New Roman" w:cs="Times New Roman"/>
                          <w:b/>
                          <w:iCs/>
                          <w:smallCaps/>
                          <w:color w:val="000000" w:themeColor="text1"/>
                          <w:sz w:val="32"/>
                          <w:szCs w:val="32"/>
                          <w:u w:val="single"/>
                        </w:rPr>
                        <w:t>-12h</w:t>
                      </w:r>
                    </w:p>
                    <w:p w:rsidR="009811F5" w:rsidRPr="007B0E7D" w:rsidRDefault="009811F5" w:rsidP="00E642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811F5" w:rsidRPr="00F43F87" w:rsidRDefault="009811F5" w:rsidP="00E642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32"/>
                        </w:rPr>
                      </w:pPr>
                      <w:r w:rsidRPr="00F43F87"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32"/>
                        </w:rPr>
                        <w:t xml:space="preserve">Les représentations liées </w:t>
                      </w:r>
                    </w:p>
                    <w:p w:rsidR="009811F5" w:rsidRPr="00F43F87" w:rsidRDefault="009811F5" w:rsidP="00E642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32"/>
                        </w:rPr>
                      </w:pPr>
                      <w:r w:rsidRPr="00F43F87"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32"/>
                        </w:rPr>
                        <w:t>aux quartiers populaires :</w:t>
                      </w:r>
                    </w:p>
                    <w:p w:rsidR="009811F5" w:rsidRPr="00512B98" w:rsidRDefault="009811F5" w:rsidP="00E642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43F87"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32"/>
                        </w:rPr>
                        <w:t>Etats des lieux et perspectives</w:t>
                      </w:r>
                    </w:p>
                    <w:p w:rsidR="009811F5" w:rsidRPr="00F43F87" w:rsidRDefault="009811F5" w:rsidP="00E642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F43F8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L’exemple du Mirail</w:t>
                      </w:r>
                    </w:p>
                    <w:p w:rsidR="0081771A" w:rsidRDefault="0081771A" w:rsidP="0081771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1771A" w:rsidRDefault="0081771A" w:rsidP="0081771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328CF">
                        <w:rPr>
                          <w:rFonts w:ascii="Times New Roman" w:hAnsi="Times New Roman" w:cs="Times New Roman"/>
                        </w:rPr>
                        <w:t>Aujourd’hui encore et malgré toutes les politiques publiques mises en place dans les quartiers populaires, ces dernier</w:t>
                      </w:r>
                      <w:r w:rsidR="00C20B14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0328CF">
                        <w:rPr>
                          <w:rFonts w:ascii="Times New Roman" w:hAnsi="Times New Roman" w:cs="Times New Roman"/>
                        </w:rPr>
                        <w:t xml:space="preserve"> restent sujet à des processus de ségrégation. Ceux-ci semblent être accentués par un imaginaire dominant largement dépréciatif lié aux banlieues et répandu dans l’ensemble de la société. </w:t>
                      </w:r>
                    </w:p>
                    <w:p w:rsidR="0081771A" w:rsidRDefault="0081771A" w:rsidP="0081771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81771A" w:rsidRPr="000328CF" w:rsidRDefault="0081771A" w:rsidP="0081771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328CF">
                        <w:rPr>
                          <w:rFonts w:ascii="Times New Roman" w:hAnsi="Times New Roman" w:cs="Times New Roman"/>
                        </w:rPr>
                        <w:t>Au Mirail, de nombreux-se</w:t>
                      </w: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0328CF">
                        <w:rPr>
                          <w:rFonts w:ascii="Times New Roman" w:hAnsi="Times New Roman" w:cs="Times New Roman"/>
                        </w:rPr>
                        <w:t>s acteur-</w:t>
                      </w:r>
                      <w:proofErr w:type="spellStart"/>
                      <w:r w:rsidRPr="000328CF">
                        <w:rPr>
                          <w:rFonts w:ascii="Times New Roman" w:hAnsi="Times New Roman" w:cs="Times New Roman"/>
                        </w:rPr>
                        <w:t>rice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0328CF">
                        <w:rPr>
                          <w:rFonts w:ascii="Times New Roman" w:hAnsi="Times New Roman" w:cs="Times New Roman"/>
                        </w:rPr>
                        <w:t xml:space="preserve">s tendent de rompre avec cette image réductrice véhiculée en s’attachant à montrer une autre réalité. </w:t>
                      </w:r>
                    </w:p>
                    <w:p w:rsidR="009811F5" w:rsidRPr="00E64251" w:rsidRDefault="009811F5" w:rsidP="0081771A">
                      <w:pPr>
                        <w:spacing w:before="24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3D59" w:rsidRDefault="001D3D59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1D3D59" w:rsidRDefault="001D3D59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1D3D59" w:rsidRDefault="001D3D59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1D3D59" w:rsidRDefault="001D3D59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1D3D59" w:rsidRDefault="001D3D59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1D3D59" w:rsidRDefault="001D3D59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1D3D59" w:rsidRDefault="001D3D59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1D3D59" w:rsidRDefault="001D3D59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1D3D59" w:rsidRDefault="001D3D59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1D3D59" w:rsidRDefault="001D3D59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1D3D59" w:rsidRDefault="001D3D59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1D3D59" w:rsidRDefault="001D3D59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1D3D59" w:rsidRDefault="001D3D59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1D3D59" w:rsidRDefault="001D3D59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1D3D59" w:rsidRDefault="001D3D59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1D3D59" w:rsidRDefault="001D3D59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1D3D59" w:rsidRDefault="001D3D59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1D3D59" w:rsidRDefault="00F43F87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DF72D" wp14:editId="66A033A4">
                <wp:simplePos x="0" y="0"/>
                <wp:positionH relativeFrom="column">
                  <wp:posOffset>44450</wp:posOffset>
                </wp:positionH>
                <wp:positionV relativeFrom="paragraph">
                  <wp:posOffset>125730</wp:posOffset>
                </wp:positionV>
                <wp:extent cx="3514725" cy="3838575"/>
                <wp:effectExtent l="19050" t="19050" r="28575" b="2857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838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F5" w:rsidRPr="007B0E7D" w:rsidRDefault="009811F5" w:rsidP="007B0E7D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B0E7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32"/>
                                <w:u w:val="single"/>
                              </w:rPr>
                              <w:t>14h</w:t>
                            </w:r>
                            <w:r w:rsidR="00FB39B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32"/>
                                <w:u w:val="single"/>
                              </w:rPr>
                              <w:t>-17h</w:t>
                            </w:r>
                          </w:p>
                          <w:p w:rsidR="009811F5" w:rsidRPr="003974A0" w:rsidRDefault="009811F5" w:rsidP="003974A0">
                            <w:pPr>
                              <w:ind w:left="2268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9811F5" w:rsidRPr="0061278F" w:rsidRDefault="009811F5" w:rsidP="003974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61278F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32"/>
                              </w:rPr>
                              <w:t>Comment s'organise</w:t>
                            </w:r>
                          </w:p>
                          <w:p w:rsidR="009811F5" w:rsidRPr="0061278F" w:rsidRDefault="009811F5" w:rsidP="003974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61278F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32"/>
                                <w:szCs w:val="32"/>
                              </w:rPr>
                              <w:t>le militantisme LGBTQI* ?</w:t>
                            </w:r>
                          </w:p>
                          <w:p w:rsidR="009811F5" w:rsidRPr="007B0E7D" w:rsidRDefault="009811F5" w:rsidP="00512B9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811F5" w:rsidRPr="007B0E7D" w:rsidRDefault="00AC45C5" w:rsidP="008111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Pour </w:t>
                            </w:r>
                            <w:r w:rsidR="009811F5" w:rsidRPr="007B0E7D">
                              <w:rPr>
                                <w:rFonts w:ascii="Times New Roman" w:hAnsi="Times New Roman" w:cs="Times New Roman"/>
                              </w:rPr>
                              <w:t xml:space="preserve">la reconnaissance de leurs droits, libertés </w:t>
                            </w:r>
                          </w:p>
                          <w:p w:rsidR="009811F5" w:rsidRPr="007B0E7D" w:rsidRDefault="009811F5" w:rsidP="008111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7B0E7D">
                              <w:rPr>
                                <w:rFonts w:ascii="Times New Roman" w:hAnsi="Times New Roman" w:cs="Times New Roman"/>
                              </w:rPr>
                              <w:t>et</w:t>
                            </w:r>
                            <w:proofErr w:type="gramEnd"/>
                            <w:r w:rsidRPr="007B0E7D">
                              <w:rPr>
                                <w:rFonts w:ascii="Times New Roman" w:hAnsi="Times New Roman" w:cs="Times New Roman"/>
                              </w:rPr>
                              <w:t xml:space="preserve"> l</w:t>
                            </w:r>
                            <w:r w:rsidR="004418E9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7B0E7D">
                              <w:rPr>
                                <w:rFonts w:ascii="Times New Roman" w:hAnsi="Times New Roman" w:cs="Times New Roman"/>
                              </w:rPr>
                              <w:t xml:space="preserve"> lutte contre les discriminations</w:t>
                            </w:r>
                          </w:p>
                          <w:p w:rsidR="009811F5" w:rsidRDefault="009811F5" w:rsidP="00512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C45C5" w:rsidRDefault="00AC45C5" w:rsidP="00512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811F5" w:rsidRDefault="009811F5" w:rsidP="00512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811F5" w:rsidRDefault="009811F5" w:rsidP="00512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811F5" w:rsidRDefault="009811F5" w:rsidP="00512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811F5" w:rsidRDefault="009811F5" w:rsidP="00512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811F5" w:rsidRDefault="009811F5" w:rsidP="00512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811F5" w:rsidRDefault="009811F5" w:rsidP="00512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811F5" w:rsidRDefault="009811F5" w:rsidP="00512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811F5" w:rsidRPr="00FA0648" w:rsidRDefault="009811F5" w:rsidP="00512B9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0648"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="0061278F">
                              <w:rPr>
                                <w:rFonts w:ascii="Times New Roman" w:hAnsi="Times New Roman" w:cs="Times New Roman"/>
                              </w:rPr>
                              <w:t>Lesbienne</w:t>
                            </w:r>
                            <w:r w:rsidRPr="00FA0648">
                              <w:rPr>
                                <w:rFonts w:ascii="Times New Roman" w:hAnsi="Times New Roman" w:cs="Times New Roman"/>
                              </w:rPr>
                              <w:t>s, Gay</w:t>
                            </w:r>
                            <w:r w:rsidR="0061278F">
                              <w:rPr>
                                <w:rFonts w:ascii="Times New Roman" w:hAnsi="Times New Roman" w:cs="Times New Roman"/>
                              </w:rPr>
                              <w:t>s, Bi</w:t>
                            </w:r>
                            <w:r w:rsidR="004418E9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FA0648">
                              <w:rPr>
                                <w:rFonts w:ascii="Times New Roman" w:hAnsi="Times New Roman" w:cs="Times New Roman"/>
                              </w:rPr>
                              <w:t>, Trans</w:t>
                            </w:r>
                            <w:r w:rsidR="004418E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="004418E9">
                              <w:rPr>
                                <w:rFonts w:ascii="Times New Roman" w:hAnsi="Times New Roman" w:cs="Times New Roman"/>
                              </w:rPr>
                              <w:t>Queer</w:t>
                            </w:r>
                            <w:proofErr w:type="spellEnd"/>
                            <w:r w:rsidR="004418E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="004418E9">
                              <w:rPr>
                                <w:rFonts w:ascii="Times New Roman" w:hAnsi="Times New Roman" w:cs="Times New Roman"/>
                              </w:rPr>
                              <w:t>Intersex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.5pt;margin-top:9.9pt;width:276.75pt;height:3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" fillcolor="white [3212]" strokecolor="#bfbfbf [2412]" strokeweight="3pt">
                <v:textbox>
                  <w:txbxContent>
                    <w:p w:rsidR="009811F5" w:rsidRPr="007B0E7D" w:rsidRDefault="009811F5" w:rsidP="007B0E7D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32"/>
                          <w:u w:val="single"/>
                        </w:rPr>
                      </w:pPr>
                      <w:r w:rsidRPr="007B0E7D"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32"/>
                          <w:u w:val="single"/>
                        </w:rPr>
                        <w:t>14h</w:t>
                      </w:r>
                      <w:r w:rsidR="00FB39BE"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32"/>
                          <w:u w:val="single"/>
                        </w:rPr>
                        <w:t>-17h</w:t>
                      </w:r>
                    </w:p>
                    <w:p w:rsidR="009811F5" w:rsidRPr="003974A0" w:rsidRDefault="009811F5" w:rsidP="003974A0">
                      <w:pPr>
                        <w:ind w:left="2268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811F5" w:rsidRPr="0061278F" w:rsidRDefault="009811F5" w:rsidP="003974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32"/>
                        </w:rPr>
                      </w:pPr>
                      <w:r w:rsidRPr="0061278F"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32"/>
                        </w:rPr>
                        <w:t>Comment s'organise</w:t>
                      </w:r>
                    </w:p>
                    <w:p w:rsidR="009811F5" w:rsidRPr="0061278F" w:rsidRDefault="009811F5" w:rsidP="003974A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32"/>
                        </w:rPr>
                      </w:pPr>
                      <w:r w:rsidRPr="0061278F">
                        <w:rPr>
                          <w:rFonts w:ascii="Times New Roman" w:hAnsi="Times New Roman" w:cs="Times New Roman"/>
                          <w:b/>
                          <w:smallCaps/>
                          <w:sz w:val="32"/>
                          <w:szCs w:val="32"/>
                        </w:rPr>
                        <w:t>le militantisme LGBTQI* ?</w:t>
                      </w:r>
                    </w:p>
                    <w:p w:rsidR="009811F5" w:rsidRPr="007B0E7D" w:rsidRDefault="009811F5" w:rsidP="00512B9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811F5" w:rsidRPr="007B0E7D" w:rsidRDefault="00AC45C5" w:rsidP="008111E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Pour </w:t>
                      </w:r>
                      <w:r w:rsidR="009811F5" w:rsidRPr="007B0E7D">
                        <w:rPr>
                          <w:rFonts w:ascii="Times New Roman" w:hAnsi="Times New Roman" w:cs="Times New Roman"/>
                        </w:rPr>
                        <w:t xml:space="preserve">la reconnaissance de leurs droits, libertés </w:t>
                      </w:r>
                    </w:p>
                    <w:p w:rsidR="009811F5" w:rsidRPr="007B0E7D" w:rsidRDefault="009811F5" w:rsidP="008111E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7B0E7D">
                        <w:rPr>
                          <w:rFonts w:ascii="Times New Roman" w:hAnsi="Times New Roman" w:cs="Times New Roman"/>
                        </w:rPr>
                        <w:t>et</w:t>
                      </w:r>
                      <w:proofErr w:type="gramEnd"/>
                      <w:r w:rsidRPr="007B0E7D">
                        <w:rPr>
                          <w:rFonts w:ascii="Times New Roman" w:hAnsi="Times New Roman" w:cs="Times New Roman"/>
                        </w:rPr>
                        <w:t xml:space="preserve"> l</w:t>
                      </w:r>
                      <w:r w:rsidR="004418E9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7B0E7D">
                        <w:rPr>
                          <w:rFonts w:ascii="Times New Roman" w:hAnsi="Times New Roman" w:cs="Times New Roman"/>
                        </w:rPr>
                        <w:t xml:space="preserve"> lutte contre les discriminations</w:t>
                      </w:r>
                    </w:p>
                    <w:p w:rsidR="009811F5" w:rsidRDefault="009811F5" w:rsidP="00512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C45C5" w:rsidRDefault="00AC45C5" w:rsidP="00512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811F5" w:rsidRDefault="009811F5" w:rsidP="00512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811F5" w:rsidRDefault="009811F5" w:rsidP="00512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811F5" w:rsidRDefault="009811F5" w:rsidP="00512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811F5" w:rsidRDefault="009811F5" w:rsidP="00512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811F5" w:rsidRDefault="009811F5" w:rsidP="00512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811F5" w:rsidRDefault="009811F5" w:rsidP="00512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811F5" w:rsidRDefault="009811F5" w:rsidP="00512B9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811F5" w:rsidRPr="00FA0648" w:rsidRDefault="009811F5" w:rsidP="00512B98">
                      <w:pPr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bookmarkEnd w:id="1"/>
                      <w:r w:rsidRPr="00FA0648"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="0061278F">
                        <w:rPr>
                          <w:rFonts w:ascii="Times New Roman" w:hAnsi="Times New Roman" w:cs="Times New Roman"/>
                        </w:rPr>
                        <w:t>Lesbienne</w:t>
                      </w:r>
                      <w:r w:rsidRPr="00FA0648">
                        <w:rPr>
                          <w:rFonts w:ascii="Times New Roman" w:hAnsi="Times New Roman" w:cs="Times New Roman"/>
                        </w:rPr>
                        <w:t>s, Gay</w:t>
                      </w:r>
                      <w:r w:rsidR="0061278F">
                        <w:rPr>
                          <w:rFonts w:ascii="Times New Roman" w:hAnsi="Times New Roman" w:cs="Times New Roman"/>
                        </w:rPr>
                        <w:t>s, Bi</w:t>
                      </w:r>
                      <w:r w:rsidR="004418E9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FA0648">
                        <w:rPr>
                          <w:rFonts w:ascii="Times New Roman" w:hAnsi="Times New Roman" w:cs="Times New Roman"/>
                        </w:rPr>
                        <w:t>, Trans</w:t>
                      </w:r>
                      <w:r w:rsidR="004418E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="004418E9">
                        <w:rPr>
                          <w:rFonts w:ascii="Times New Roman" w:hAnsi="Times New Roman" w:cs="Times New Roman"/>
                        </w:rPr>
                        <w:t>Queer</w:t>
                      </w:r>
                      <w:proofErr w:type="spellEnd"/>
                      <w:r w:rsidR="004418E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="004418E9">
                        <w:rPr>
                          <w:rFonts w:ascii="Times New Roman" w:hAnsi="Times New Roman" w:cs="Times New Roman"/>
                        </w:rPr>
                        <w:t>Intersex</w:t>
                      </w:r>
                      <w:r>
                        <w:rPr>
                          <w:rFonts w:ascii="Times New Roman" w:hAnsi="Times New Roman" w:cs="Times New Roman"/>
                        </w:rPr>
                        <w:t>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B17CA" w:rsidRDefault="009B17CA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9B17CA" w:rsidRDefault="009B17CA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9B17CA" w:rsidRDefault="009B17CA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9B17CA" w:rsidRDefault="009B17CA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9B17CA" w:rsidRDefault="009B17CA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9B17CA" w:rsidRDefault="009B17CA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9B17CA" w:rsidRDefault="009B17CA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9B17CA" w:rsidRDefault="009B17CA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9B17CA" w:rsidRDefault="00AC45C5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2C2E8" wp14:editId="0C8C06D1">
                <wp:simplePos x="0" y="0"/>
                <wp:positionH relativeFrom="column">
                  <wp:posOffset>1082675</wp:posOffset>
                </wp:positionH>
                <wp:positionV relativeFrom="paragraph">
                  <wp:posOffset>157480</wp:posOffset>
                </wp:positionV>
                <wp:extent cx="1219200" cy="1371600"/>
                <wp:effectExtent l="0" t="0" r="19050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F5" w:rsidRDefault="009811F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80B6D9" wp14:editId="39F38B6F">
                                  <wp:extent cx="1009650" cy="1173918"/>
                                  <wp:effectExtent l="0" t="0" r="0" b="762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173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85.25pt;margin-top:12.4pt;width:96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" fillcolor="white [3212]" strokecolor="white [3212]">
                <v:textbox>
                  <w:txbxContent>
                    <w:p w:rsidR="009811F5" w:rsidRDefault="009811F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80B6D9" wp14:editId="39F38B6F">
                            <wp:extent cx="1009650" cy="1173918"/>
                            <wp:effectExtent l="0" t="0" r="0" b="762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1173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B17CA" w:rsidRDefault="009B17CA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9B17CA" w:rsidRDefault="009B17CA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9B17CA" w:rsidRDefault="009B17CA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9B17CA" w:rsidRDefault="009B17CA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9B17CA" w:rsidRDefault="009B17CA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9B17CA" w:rsidRDefault="009B17CA" w:rsidP="00512B98">
      <w:pPr>
        <w:shd w:val="clear" w:color="auto" w:fill="FFFFFF" w:themeFill="background1"/>
        <w:rPr>
          <w:shd w:val="clear" w:color="auto" w:fill="BFBFBF" w:themeFill="background1" w:themeFillShade="BF"/>
        </w:rPr>
      </w:pPr>
    </w:p>
    <w:p w:rsidR="0070751B" w:rsidRDefault="0070751B"/>
    <w:sectPr w:rsidR="0070751B" w:rsidSect="0063174D">
      <w:headerReference w:type="default" r:id="rId12"/>
      <w:footerReference w:type="default" r:id="rId13"/>
      <w:pgSz w:w="11906" w:h="16838" w:code="9"/>
      <w:pgMar w:top="1826" w:right="142" w:bottom="1418" w:left="142" w:header="284" w:footer="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E5" w:rsidRDefault="004836E5" w:rsidP="0070751B">
      <w:pPr>
        <w:spacing w:line="240" w:lineRule="auto"/>
      </w:pPr>
      <w:r>
        <w:separator/>
      </w:r>
    </w:p>
  </w:endnote>
  <w:endnote w:type="continuationSeparator" w:id="0">
    <w:p w:rsidR="004836E5" w:rsidRDefault="004836E5" w:rsidP="00707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F5" w:rsidRDefault="009811F5" w:rsidP="008B18DB">
    <w:pPr>
      <w:shd w:val="clear" w:color="auto" w:fill="BFBFBF" w:themeFill="background1" w:themeFillShade="BF"/>
      <w:tabs>
        <w:tab w:val="left" w:pos="3969"/>
      </w:tabs>
      <w:jc w:val="center"/>
      <w:rPr>
        <w:rFonts w:asciiTheme="majorHAnsi" w:hAnsiTheme="majorHAnsi" w:cs="Times New Roman"/>
        <w:b/>
        <w:smallCaps/>
        <w:sz w:val="28"/>
        <w:szCs w:val="28"/>
      </w:rPr>
    </w:pPr>
    <w:r>
      <w:rPr>
        <w:rFonts w:asciiTheme="majorHAnsi" w:hAnsiTheme="majorHAnsi" w:cs="Times New Roman"/>
        <w:b/>
        <w:smallCaps/>
        <w:sz w:val="28"/>
        <w:szCs w:val="28"/>
      </w:rPr>
      <w:t xml:space="preserve">Université Jean Jaurès </w:t>
    </w:r>
    <w:proofErr w:type="spellStart"/>
    <w:r w:rsidR="006F3678">
      <w:rPr>
        <w:rFonts w:asciiTheme="majorHAnsi" w:hAnsiTheme="majorHAnsi" w:cs="Times New Roman"/>
        <w:b/>
        <w:smallCaps/>
        <w:sz w:val="28"/>
        <w:szCs w:val="28"/>
      </w:rPr>
      <w:t>Tlse</w:t>
    </w:r>
    <w:proofErr w:type="spellEnd"/>
    <w:r w:rsidR="006F3678">
      <w:rPr>
        <w:rFonts w:asciiTheme="majorHAnsi" w:hAnsiTheme="majorHAnsi" w:cs="Times New Roman"/>
        <w:b/>
        <w:smallCaps/>
        <w:sz w:val="28"/>
        <w:szCs w:val="28"/>
      </w:rPr>
      <w:t xml:space="preserve"> 2 </w:t>
    </w:r>
    <w:r>
      <w:rPr>
        <w:rFonts w:asciiTheme="majorHAnsi" w:hAnsiTheme="majorHAnsi" w:cs="Times New Roman"/>
        <w:b/>
        <w:smallCaps/>
        <w:sz w:val="28"/>
        <w:szCs w:val="28"/>
      </w:rPr>
      <w:t>– Département de Sociologie et d’Anthropologie</w:t>
    </w:r>
  </w:p>
  <w:p w:rsidR="009811F5" w:rsidRPr="008B18DB" w:rsidRDefault="009811F5" w:rsidP="008B18DB">
    <w:pPr>
      <w:shd w:val="clear" w:color="auto" w:fill="BFBFBF" w:themeFill="background1" w:themeFillShade="BF"/>
      <w:tabs>
        <w:tab w:val="left" w:pos="3969"/>
      </w:tabs>
      <w:jc w:val="center"/>
      <w:rPr>
        <w:rFonts w:asciiTheme="majorHAnsi" w:hAnsiTheme="majorHAnsi" w:cs="Times New Roman"/>
        <w:b/>
        <w:smallCaps/>
      </w:rPr>
    </w:pPr>
    <w:r>
      <w:rPr>
        <w:rFonts w:asciiTheme="majorHAnsi" w:hAnsiTheme="majorHAnsi" w:cs="Times New Roman"/>
        <w:b/>
        <w:smallCaps/>
        <w:sz w:val="28"/>
        <w:szCs w:val="28"/>
      </w:rPr>
      <w:t xml:space="preserve">*Bat 1 </w:t>
    </w:r>
    <w:r>
      <w:rPr>
        <w:rFonts w:asciiTheme="majorHAnsi" w:hAnsiTheme="majorHAnsi" w:cs="Times New Roman"/>
        <w:b/>
        <w:smallCaps/>
      </w:rPr>
      <w:t>(Ancien restaurant Universitaire)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E5" w:rsidRDefault="004836E5" w:rsidP="0070751B">
      <w:pPr>
        <w:spacing w:line="240" w:lineRule="auto"/>
      </w:pPr>
      <w:r>
        <w:separator/>
      </w:r>
    </w:p>
  </w:footnote>
  <w:footnote w:type="continuationSeparator" w:id="0">
    <w:p w:rsidR="004836E5" w:rsidRDefault="004836E5" w:rsidP="007075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F5" w:rsidRPr="008B18DB" w:rsidRDefault="009811F5" w:rsidP="00770862">
    <w:pPr>
      <w:shd w:val="clear" w:color="auto" w:fill="BFBFBF" w:themeFill="background1" w:themeFillShade="BF"/>
      <w:tabs>
        <w:tab w:val="left" w:pos="2835"/>
      </w:tabs>
      <w:jc w:val="center"/>
      <w:rPr>
        <w:rFonts w:asciiTheme="majorHAnsi" w:hAnsiTheme="majorHAnsi"/>
        <w:b/>
        <w:smallCaps/>
        <w:sz w:val="12"/>
        <w:szCs w:val="12"/>
      </w:rPr>
    </w:pPr>
  </w:p>
  <w:p w:rsidR="009811F5" w:rsidRPr="00770862" w:rsidRDefault="0081771A" w:rsidP="00770862">
    <w:pPr>
      <w:shd w:val="clear" w:color="auto" w:fill="BFBFBF" w:themeFill="background1" w:themeFillShade="BF"/>
      <w:tabs>
        <w:tab w:val="left" w:pos="2835"/>
      </w:tabs>
      <w:jc w:val="center"/>
      <w:rPr>
        <w:rFonts w:asciiTheme="majorHAnsi" w:hAnsiTheme="majorHAnsi"/>
        <w:b/>
        <w:smallCaps/>
        <w:sz w:val="36"/>
        <w:szCs w:val="3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E3F9E47" wp14:editId="79A7F456">
          <wp:simplePos x="0" y="0"/>
          <wp:positionH relativeFrom="margin">
            <wp:posOffset>33655</wp:posOffset>
          </wp:positionH>
          <wp:positionV relativeFrom="margin">
            <wp:posOffset>-1264285</wp:posOffset>
          </wp:positionV>
          <wp:extent cx="2460625" cy="1000125"/>
          <wp:effectExtent l="171450" t="171450" r="377825" b="37147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68" t="29084" r="67061" b="53424"/>
                  <a:stretch/>
                </pic:blipFill>
                <pic:spPr bwMode="auto">
                  <a:xfrm>
                    <a:off x="0" y="0"/>
                    <a:ext cx="2460625" cy="10001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1F5">
      <w:rPr>
        <w:rFonts w:asciiTheme="majorHAnsi" w:hAnsiTheme="majorHAnsi"/>
        <w:b/>
        <w:smallCaps/>
        <w:sz w:val="36"/>
        <w:szCs w:val="36"/>
      </w:rPr>
      <w:tab/>
    </w:r>
    <w:r w:rsidR="009811F5" w:rsidRPr="00770862">
      <w:rPr>
        <w:rFonts w:asciiTheme="majorHAnsi" w:hAnsiTheme="majorHAnsi"/>
        <w:b/>
        <w:smallCaps/>
        <w:sz w:val="36"/>
        <w:szCs w:val="36"/>
      </w:rPr>
      <w:t xml:space="preserve">Master Médiation, Intervention </w:t>
    </w:r>
  </w:p>
  <w:p w:rsidR="009811F5" w:rsidRPr="00770862" w:rsidRDefault="009811F5" w:rsidP="00770862">
    <w:pPr>
      <w:shd w:val="clear" w:color="auto" w:fill="BFBFBF" w:themeFill="background1" w:themeFillShade="BF"/>
      <w:tabs>
        <w:tab w:val="left" w:pos="2835"/>
      </w:tabs>
      <w:jc w:val="center"/>
      <w:rPr>
        <w:rFonts w:asciiTheme="majorHAnsi" w:hAnsiTheme="majorHAnsi"/>
        <w:b/>
        <w:smallCaps/>
        <w:sz w:val="36"/>
        <w:szCs w:val="36"/>
      </w:rPr>
    </w:pPr>
    <w:r w:rsidRPr="00770862">
      <w:rPr>
        <w:rFonts w:asciiTheme="majorHAnsi" w:hAnsiTheme="majorHAnsi"/>
        <w:b/>
        <w:smallCaps/>
        <w:sz w:val="36"/>
        <w:szCs w:val="36"/>
      </w:rPr>
      <w:tab/>
      <w:t>Sociale, Solidarité</w:t>
    </w:r>
    <w:r>
      <w:rPr>
        <w:rFonts w:asciiTheme="majorHAnsi" w:hAnsiTheme="majorHAnsi"/>
        <w:b/>
        <w:smallCaps/>
        <w:sz w:val="36"/>
        <w:szCs w:val="36"/>
      </w:rPr>
      <w:t>s</w:t>
    </w:r>
    <w:r w:rsidRPr="00770862">
      <w:rPr>
        <w:rFonts w:asciiTheme="majorHAnsi" w:hAnsiTheme="majorHAnsi"/>
        <w:b/>
        <w:smallCaps/>
        <w:sz w:val="36"/>
        <w:szCs w:val="36"/>
      </w:rPr>
      <w:t xml:space="preserve"> (MISS)</w:t>
    </w:r>
  </w:p>
  <w:p w:rsidR="009811F5" w:rsidRPr="00FB39BE" w:rsidRDefault="009811F5" w:rsidP="00FB39BE">
    <w:pPr>
      <w:shd w:val="clear" w:color="auto" w:fill="BFBFBF" w:themeFill="background1" w:themeFillShade="BF"/>
      <w:tabs>
        <w:tab w:val="left" w:pos="2552"/>
      </w:tabs>
      <w:jc w:val="center"/>
      <w:rPr>
        <w:rFonts w:asciiTheme="majorHAnsi" w:hAnsiTheme="majorHAnsi"/>
        <w:b/>
        <w:smallCaps/>
        <w:sz w:val="96"/>
        <w:szCs w:val="96"/>
      </w:rPr>
    </w:pPr>
    <w:r w:rsidRPr="00770862">
      <w:rPr>
        <w:rFonts w:asciiTheme="majorHAnsi" w:hAnsiTheme="majorHAnsi"/>
        <w:b/>
        <w:smallCaps/>
        <w:sz w:val="36"/>
        <w:szCs w:val="36"/>
      </w:rPr>
      <w:tab/>
    </w:r>
    <w:r w:rsidRPr="00FB39BE">
      <w:rPr>
        <w:rFonts w:asciiTheme="majorHAnsi" w:hAnsiTheme="majorHAnsi"/>
        <w:b/>
        <w:smallCaps/>
        <w:sz w:val="96"/>
        <w:szCs w:val="96"/>
      </w:rPr>
      <w:t>tables rondes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1B"/>
    <w:rsid w:val="0000615E"/>
    <w:rsid w:val="00032493"/>
    <w:rsid w:val="00032DF9"/>
    <w:rsid w:val="00057D94"/>
    <w:rsid w:val="00064C2D"/>
    <w:rsid w:val="00072793"/>
    <w:rsid w:val="0007536E"/>
    <w:rsid w:val="00086F4F"/>
    <w:rsid w:val="0009211D"/>
    <w:rsid w:val="00097FA0"/>
    <w:rsid w:val="000A1BD7"/>
    <w:rsid w:val="000B2067"/>
    <w:rsid w:val="000B5D73"/>
    <w:rsid w:val="000B7CC0"/>
    <w:rsid w:val="000C0DCA"/>
    <w:rsid w:val="000D0D9E"/>
    <w:rsid w:val="000E6AF6"/>
    <w:rsid w:val="000F436C"/>
    <w:rsid w:val="000F47CA"/>
    <w:rsid w:val="00103003"/>
    <w:rsid w:val="00107986"/>
    <w:rsid w:val="001101A2"/>
    <w:rsid w:val="001151EC"/>
    <w:rsid w:val="001209C0"/>
    <w:rsid w:val="001221D2"/>
    <w:rsid w:val="00131B52"/>
    <w:rsid w:val="00135401"/>
    <w:rsid w:val="00146AC0"/>
    <w:rsid w:val="00161814"/>
    <w:rsid w:val="0016541E"/>
    <w:rsid w:val="0017079D"/>
    <w:rsid w:val="001742B3"/>
    <w:rsid w:val="001804A9"/>
    <w:rsid w:val="00182C09"/>
    <w:rsid w:val="00193695"/>
    <w:rsid w:val="001975F6"/>
    <w:rsid w:val="001B6FD7"/>
    <w:rsid w:val="001B75D9"/>
    <w:rsid w:val="001C3F67"/>
    <w:rsid w:val="001D3D59"/>
    <w:rsid w:val="001E2920"/>
    <w:rsid w:val="001E404A"/>
    <w:rsid w:val="001E4502"/>
    <w:rsid w:val="00207714"/>
    <w:rsid w:val="002148BB"/>
    <w:rsid w:val="0022322E"/>
    <w:rsid w:val="00224F1A"/>
    <w:rsid w:val="00240E51"/>
    <w:rsid w:val="0024799E"/>
    <w:rsid w:val="00251D76"/>
    <w:rsid w:val="0025578C"/>
    <w:rsid w:val="00270D81"/>
    <w:rsid w:val="00280E24"/>
    <w:rsid w:val="002817C1"/>
    <w:rsid w:val="00282894"/>
    <w:rsid w:val="002A72E4"/>
    <w:rsid w:val="002B42F5"/>
    <w:rsid w:val="002C2638"/>
    <w:rsid w:val="002C61DA"/>
    <w:rsid w:val="002C6F9F"/>
    <w:rsid w:val="002C78BA"/>
    <w:rsid w:val="002D149A"/>
    <w:rsid w:val="002F58D6"/>
    <w:rsid w:val="002F6481"/>
    <w:rsid w:val="00307650"/>
    <w:rsid w:val="00320F54"/>
    <w:rsid w:val="003210FB"/>
    <w:rsid w:val="003219AA"/>
    <w:rsid w:val="003251E6"/>
    <w:rsid w:val="00335D27"/>
    <w:rsid w:val="0034219A"/>
    <w:rsid w:val="0035221D"/>
    <w:rsid w:val="0035671D"/>
    <w:rsid w:val="00365269"/>
    <w:rsid w:val="00370FFC"/>
    <w:rsid w:val="003732F9"/>
    <w:rsid w:val="0037606D"/>
    <w:rsid w:val="003974A0"/>
    <w:rsid w:val="003A1809"/>
    <w:rsid w:val="003A6507"/>
    <w:rsid w:val="003B5F7B"/>
    <w:rsid w:val="003B63C5"/>
    <w:rsid w:val="003B6B03"/>
    <w:rsid w:val="003C72C9"/>
    <w:rsid w:val="003E725A"/>
    <w:rsid w:val="003F01F1"/>
    <w:rsid w:val="003F6D23"/>
    <w:rsid w:val="003F78C4"/>
    <w:rsid w:val="00405FE4"/>
    <w:rsid w:val="00406070"/>
    <w:rsid w:val="00410051"/>
    <w:rsid w:val="00425E42"/>
    <w:rsid w:val="0042600F"/>
    <w:rsid w:val="004332D5"/>
    <w:rsid w:val="004370B0"/>
    <w:rsid w:val="004405F8"/>
    <w:rsid w:val="004418E9"/>
    <w:rsid w:val="004458A7"/>
    <w:rsid w:val="00450314"/>
    <w:rsid w:val="004515F9"/>
    <w:rsid w:val="00466FA6"/>
    <w:rsid w:val="0046786C"/>
    <w:rsid w:val="00471E7D"/>
    <w:rsid w:val="00482216"/>
    <w:rsid w:val="004836E5"/>
    <w:rsid w:val="00491B2B"/>
    <w:rsid w:val="00493716"/>
    <w:rsid w:val="004948D0"/>
    <w:rsid w:val="004B034A"/>
    <w:rsid w:val="004C0AF7"/>
    <w:rsid w:val="004C0E19"/>
    <w:rsid w:val="004C2483"/>
    <w:rsid w:val="004D0A6A"/>
    <w:rsid w:val="004E1B77"/>
    <w:rsid w:val="004E3CAA"/>
    <w:rsid w:val="004E6C88"/>
    <w:rsid w:val="004E74A3"/>
    <w:rsid w:val="004F16B0"/>
    <w:rsid w:val="004F176C"/>
    <w:rsid w:val="004F3EE1"/>
    <w:rsid w:val="00511F02"/>
    <w:rsid w:val="00512B98"/>
    <w:rsid w:val="0052185D"/>
    <w:rsid w:val="0052263A"/>
    <w:rsid w:val="00535D56"/>
    <w:rsid w:val="005369E0"/>
    <w:rsid w:val="00563C87"/>
    <w:rsid w:val="00590E0C"/>
    <w:rsid w:val="005915D9"/>
    <w:rsid w:val="005A03E6"/>
    <w:rsid w:val="005A5DF1"/>
    <w:rsid w:val="005A66B8"/>
    <w:rsid w:val="005C05D4"/>
    <w:rsid w:val="005C2253"/>
    <w:rsid w:val="005C5AC5"/>
    <w:rsid w:val="005C61FA"/>
    <w:rsid w:val="005D054D"/>
    <w:rsid w:val="005E3113"/>
    <w:rsid w:val="005F2A7F"/>
    <w:rsid w:val="0061278F"/>
    <w:rsid w:val="0061423A"/>
    <w:rsid w:val="00616012"/>
    <w:rsid w:val="00624C3B"/>
    <w:rsid w:val="00625AD2"/>
    <w:rsid w:val="00631484"/>
    <w:rsid w:val="0063174D"/>
    <w:rsid w:val="0063282E"/>
    <w:rsid w:val="00634F42"/>
    <w:rsid w:val="00642627"/>
    <w:rsid w:val="00647C3E"/>
    <w:rsid w:val="00647C6F"/>
    <w:rsid w:val="00664758"/>
    <w:rsid w:val="00664C92"/>
    <w:rsid w:val="00675F3A"/>
    <w:rsid w:val="00682C11"/>
    <w:rsid w:val="006848CF"/>
    <w:rsid w:val="0069494A"/>
    <w:rsid w:val="006955BE"/>
    <w:rsid w:val="006A31F6"/>
    <w:rsid w:val="006B4089"/>
    <w:rsid w:val="006C1B6A"/>
    <w:rsid w:val="006C3D26"/>
    <w:rsid w:val="006D06C2"/>
    <w:rsid w:val="006D2A2C"/>
    <w:rsid w:val="006D7389"/>
    <w:rsid w:val="006E2321"/>
    <w:rsid w:val="006E3D19"/>
    <w:rsid w:val="006E3F60"/>
    <w:rsid w:val="006E4D6A"/>
    <w:rsid w:val="006E5E3F"/>
    <w:rsid w:val="006F1FD3"/>
    <w:rsid w:val="006F2E1F"/>
    <w:rsid w:val="006F3678"/>
    <w:rsid w:val="006F58C9"/>
    <w:rsid w:val="006F665B"/>
    <w:rsid w:val="0070751B"/>
    <w:rsid w:val="00713B63"/>
    <w:rsid w:val="007206BB"/>
    <w:rsid w:val="00723E03"/>
    <w:rsid w:val="00725DE2"/>
    <w:rsid w:val="00726D5F"/>
    <w:rsid w:val="00732917"/>
    <w:rsid w:val="00741236"/>
    <w:rsid w:val="00760A0D"/>
    <w:rsid w:val="00761ED5"/>
    <w:rsid w:val="00766E7B"/>
    <w:rsid w:val="00770862"/>
    <w:rsid w:val="007712BA"/>
    <w:rsid w:val="00772B6A"/>
    <w:rsid w:val="00785F39"/>
    <w:rsid w:val="007908C0"/>
    <w:rsid w:val="007921AB"/>
    <w:rsid w:val="00792FE9"/>
    <w:rsid w:val="007B0E7D"/>
    <w:rsid w:val="007B105D"/>
    <w:rsid w:val="007D2887"/>
    <w:rsid w:val="007E384C"/>
    <w:rsid w:val="007F1C8A"/>
    <w:rsid w:val="007F41E3"/>
    <w:rsid w:val="008055EA"/>
    <w:rsid w:val="00807D30"/>
    <w:rsid w:val="008111E8"/>
    <w:rsid w:val="0081771A"/>
    <w:rsid w:val="00842CAB"/>
    <w:rsid w:val="00853CD5"/>
    <w:rsid w:val="00872CC5"/>
    <w:rsid w:val="008747C6"/>
    <w:rsid w:val="00876CE8"/>
    <w:rsid w:val="0088015E"/>
    <w:rsid w:val="00891D9A"/>
    <w:rsid w:val="00894175"/>
    <w:rsid w:val="008A7CFB"/>
    <w:rsid w:val="008B18DB"/>
    <w:rsid w:val="008B4394"/>
    <w:rsid w:val="008C2E7E"/>
    <w:rsid w:val="008C6B3C"/>
    <w:rsid w:val="008C7FA6"/>
    <w:rsid w:val="008D0A12"/>
    <w:rsid w:val="008D3797"/>
    <w:rsid w:val="008D41B4"/>
    <w:rsid w:val="008D7A5D"/>
    <w:rsid w:val="008F1C79"/>
    <w:rsid w:val="00907B70"/>
    <w:rsid w:val="00913FD6"/>
    <w:rsid w:val="009215DA"/>
    <w:rsid w:val="00936135"/>
    <w:rsid w:val="009423CB"/>
    <w:rsid w:val="009510CF"/>
    <w:rsid w:val="0095759C"/>
    <w:rsid w:val="009632A4"/>
    <w:rsid w:val="00976238"/>
    <w:rsid w:val="0097669B"/>
    <w:rsid w:val="009811F5"/>
    <w:rsid w:val="00981280"/>
    <w:rsid w:val="00992863"/>
    <w:rsid w:val="0099394C"/>
    <w:rsid w:val="00997107"/>
    <w:rsid w:val="00997940"/>
    <w:rsid w:val="009B17CA"/>
    <w:rsid w:val="009C12D7"/>
    <w:rsid w:val="009C55ED"/>
    <w:rsid w:val="009D0842"/>
    <w:rsid w:val="009D529B"/>
    <w:rsid w:val="009D7A9F"/>
    <w:rsid w:val="009E0EB4"/>
    <w:rsid w:val="009E0EF1"/>
    <w:rsid w:val="009E7CA8"/>
    <w:rsid w:val="00A03AA0"/>
    <w:rsid w:val="00A109AA"/>
    <w:rsid w:val="00A128D4"/>
    <w:rsid w:val="00A17FCB"/>
    <w:rsid w:val="00A3700E"/>
    <w:rsid w:val="00A41DD4"/>
    <w:rsid w:val="00A55E06"/>
    <w:rsid w:val="00A57A27"/>
    <w:rsid w:val="00A60353"/>
    <w:rsid w:val="00A61273"/>
    <w:rsid w:val="00A753F5"/>
    <w:rsid w:val="00A77EEE"/>
    <w:rsid w:val="00A85BA2"/>
    <w:rsid w:val="00A8716C"/>
    <w:rsid w:val="00A95D66"/>
    <w:rsid w:val="00AA6DC4"/>
    <w:rsid w:val="00AB1840"/>
    <w:rsid w:val="00AC45C5"/>
    <w:rsid w:val="00AC4D54"/>
    <w:rsid w:val="00AC6E06"/>
    <w:rsid w:val="00AD0D24"/>
    <w:rsid w:val="00AD4C73"/>
    <w:rsid w:val="00AE0774"/>
    <w:rsid w:val="00B11DE4"/>
    <w:rsid w:val="00B1368B"/>
    <w:rsid w:val="00B23BF3"/>
    <w:rsid w:val="00B3178C"/>
    <w:rsid w:val="00B354FB"/>
    <w:rsid w:val="00B377BB"/>
    <w:rsid w:val="00B421E2"/>
    <w:rsid w:val="00B451DF"/>
    <w:rsid w:val="00B539A1"/>
    <w:rsid w:val="00B56DBA"/>
    <w:rsid w:val="00B84811"/>
    <w:rsid w:val="00B86E14"/>
    <w:rsid w:val="00B976A9"/>
    <w:rsid w:val="00B97A50"/>
    <w:rsid w:val="00BA06D5"/>
    <w:rsid w:val="00BB3953"/>
    <w:rsid w:val="00BD56D7"/>
    <w:rsid w:val="00BD6D9D"/>
    <w:rsid w:val="00BF3A8B"/>
    <w:rsid w:val="00BF62C6"/>
    <w:rsid w:val="00BF706F"/>
    <w:rsid w:val="00C03F82"/>
    <w:rsid w:val="00C14FF1"/>
    <w:rsid w:val="00C157FF"/>
    <w:rsid w:val="00C20B14"/>
    <w:rsid w:val="00C26983"/>
    <w:rsid w:val="00C3236E"/>
    <w:rsid w:val="00C333D3"/>
    <w:rsid w:val="00C34FD7"/>
    <w:rsid w:val="00C57DAB"/>
    <w:rsid w:val="00C63C80"/>
    <w:rsid w:val="00C6410E"/>
    <w:rsid w:val="00C672B0"/>
    <w:rsid w:val="00C67818"/>
    <w:rsid w:val="00C745E3"/>
    <w:rsid w:val="00C76782"/>
    <w:rsid w:val="00C77745"/>
    <w:rsid w:val="00C77D11"/>
    <w:rsid w:val="00C817AD"/>
    <w:rsid w:val="00C81DB1"/>
    <w:rsid w:val="00C92880"/>
    <w:rsid w:val="00CA2ED4"/>
    <w:rsid w:val="00CB054E"/>
    <w:rsid w:val="00CB364B"/>
    <w:rsid w:val="00CC19F0"/>
    <w:rsid w:val="00CD0CD2"/>
    <w:rsid w:val="00CD79A1"/>
    <w:rsid w:val="00CE009C"/>
    <w:rsid w:val="00CE140B"/>
    <w:rsid w:val="00CF36FD"/>
    <w:rsid w:val="00CF4D02"/>
    <w:rsid w:val="00D019CB"/>
    <w:rsid w:val="00D019F1"/>
    <w:rsid w:val="00D1646B"/>
    <w:rsid w:val="00D244D8"/>
    <w:rsid w:val="00D25E61"/>
    <w:rsid w:val="00D25F25"/>
    <w:rsid w:val="00D3536F"/>
    <w:rsid w:val="00D53E1B"/>
    <w:rsid w:val="00D57639"/>
    <w:rsid w:val="00D80EB0"/>
    <w:rsid w:val="00D90AC9"/>
    <w:rsid w:val="00D929AA"/>
    <w:rsid w:val="00DB010A"/>
    <w:rsid w:val="00DB03F0"/>
    <w:rsid w:val="00DC281C"/>
    <w:rsid w:val="00DC54C2"/>
    <w:rsid w:val="00DC5ED0"/>
    <w:rsid w:val="00DD0A83"/>
    <w:rsid w:val="00DE759D"/>
    <w:rsid w:val="00DF14CA"/>
    <w:rsid w:val="00E01E1D"/>
    <w:rsid w:val="00E0695B"/>
    <w:rsid w:val="00E121DE"/>
    <w:rsid w:val="00E1325E"/>
    <w:rsid w:val="00E20649"/>
    <w:rsid w:val="00E423FF"/>
    <w:rsid w:val="00E64251"/>
    <w:rsid w:val="00E667B2"/>
    <w:rsid w:val="00E72936"/>
    <w:rsid w:val="00EA2777"/>
    <w:rsid w:val="00EA2923"/>
    <w:rsid w:val="00EB2644"/>
    <w:rsid w:val="00EB2685"/>
    <w:rsid w:val="00EB26ED"/>
    <w:rsid w:val="00ED359C"/>
    <w:rsid w:val="00ED40F2"/>
    <w:rsid w:val="00ED6C78"/>
    <w:rsid w:val="00EE033E"/>
    <w:rsid w:val="00EE0916"/>
    <w:rsid w:val="00EE5911"/>
    <w:rsid w:val="00EE6A9B"/>
    <w:rsid w:val="00F0051F"/>
    <w:rsid w:val="00F02D94"/>
    <w:rsid w:val="00F07BF9"/>
    <w:rsid w:val="00F20872"/>
    <w:rsid w:val="00F23814"/>
    <w:rsid w:val="00F355FB"/>
    <w:rsid w:val="00F407EF"/>
    <w:rsid w:val="00F41104"/>
    <w:rsid w:val="00F41D9B"/>
    <w:rsid w:val="00F43F87"/>
    <w:rsid w:val="00F4484F"/>
    <w:rsid w:val="00F57C80"/>
    <w:rsid w:val="00F61BAE"/>
    <w:rsid w:val="00F64C5E"/>
    <w:rsid w:val="00F66C2B"/>
    <w:rsid w:val="00F836EB"/>
    <w:rsid w:val="00F91796"/>
    <w:rsid w:val="00F94483"/>
    <w:rsid w:val="00F952A6"/>
    <w:rsid w:val="00FA0648"/>
    <w:rsid w:val="00FA2BBD"/>
    <w:rsid w:val="00FB39BE"/>
    <w:rsid w:val="00FB55CB"/>
    <w:rsid w:val="00FC0218"/>
    <w:rsid w:val="00FC03ED"/>
    <w:rsid w:val="00FE2E73"/>
    <w:rsid w:val="00FE2F55"/>
    <w:rsid w:val="00FE42B3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1B"/>
    <w:pPr>
      <w:spacing w:after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751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51B"/>
  </w:style>
  <w:style w:type="paragraph" w:styleId="Pieddepage">
    <w:name w:val="footer"/>
    <w:basedOn w:val="Normal"/>
    <w:link w:val="PieddepageCar"/>
    <w:uiPriority w:val="99"/>
    <w:unhideWhenUsed/>
    <w:rsid w:val="0070751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51B"/>
  </w:style>
  <w:style w:type="paragraph" w:styleId="Textedebulles">
    <w:name w:val="Balloon Text"/>
    <w:basedOn w:val="Normal"/>
    <w:link w:val="TextedebullesCar"/>
    <w:uiPriority w:val="99"/>
    <w:semiHidden/>
    <w:unhideWhenUsed/>
    <w:rsid w:val="007075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1B"/>
    <w:pPr>
      <w:spacing w:after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751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51B"/>
  </w:style>
  <w:style w:type="paragraph" w:styleId="Pieddepage">
    <w:name w:val="footer"/>
    <w:basedOn w:val="Normal"/>
    <w:link w:val="PieddepageCar"/>
    <w:uiPriority w:val="99"/>
    <w:unhideWhenUsed/>
    <w:rsid w:val="0070751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51B"/>
  </w:style>
  <w:style w:type="paragraph" w:styleId="Textedebulles">
    <w:name w:val="Balloon Text"/>
    <w:basedOn w:val="Normal"/>
    <w:link w:val="TextedebullesCar"/>
    <w:uiPriority w:val="99"/>
    <w:semiHidden/>
    <w:unhideWhenUsed/>
    <w:rsid w:val="007075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571F1-3625-4B02-94DF-1DAE1AE1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ALegrand</dc:creator>
  <cp:lastModifiedBy>Maureen Cochennec</cp:lastModifiedBy>
  <cp:revision>21</cp:revision>
  <cp:lastPrinted>2014-12-08T10:31:00Z</cp:lastPrinted>
  <dcterms:created xsi:type="dcterms:W3CDTF">2014-12-05T23:33:00Z</dcterms:created>
  <dcterms:modified xsi:type="dcterms:W3CDTF">2014-12-09T20:00:00Z</dcterms:modified>
</cp:coreProperties>
</file>